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3FA8D" w14:textId="77777777" w:rsidR="00337E2C" w:rsidRPr="00337E2C" w:rsidRDefault="00337E2C" w:rsidP="00337E2C">
      <w:pPr>
        <w:spacing w:after="168" w:line="240" w:lineRule="auto"/>
        <w:outlineLvl w:val="0"/>
        <w:rPr>
          <w:rFonts w:ascii="Arial" w:eastAsia="Times New Roman" w:hAnsi="Arial" w:cs="Arial"/>
          <w:color w:val="008E96"/>
          <w:kern w:val="36"/>
          <w:sz w:val="48"/>
          <w:szCs w:val="48"/>
          <w:lang w:eastAsia="nl-NL"/>
        </w:rPr>
      </w:pPr>
      <w:r w:rsidRPr="00337E2C">
        <w:rPr>
          <w:rFonts w:ascii="Arial" w:eastAsia="Times New Roman" w:hAnsi="Arial" w:cs="Arial"/>
          <w:color w:val="008E96"/>
          <w:kern w:val="36"/>
          <w:sz w:val="48"/>
          <w:szCs w:val="48"/>
          <w:lang w:eastAsia="nl-NL"/>
        </w:rPr>
        <w:t>ANBI GEGEVENS</w:t>
      </w:r>
    </w:p>
    <w:p w14:paraId="689FE94F" w14:textId="77777777" w:rsidR="00337E2C" w:rsidRPr="00337E2C" w:rsidRDefault="00337E2C" w:rsidP="00337E2C">
      <w:pPr>
        <w:spacing w:after="240" w:line="240" w:lineRule="auto"/>
        <w:rPr>
          <w:rFonts w:ascii="Arial" w:eastAsia="Times New Roman" w:hAnsi="Arial" w:cs="Arial"/>
          <w:color w:val="1A525F"/>
          <w:sz w:val="27"/>
          <w:szCs w:val="27"/>
          <w:lang w:eastAsia="nl-NL"/>
        </w:rPr>
      </w:pPr>
      <w:r w:rsidRPr="00337E2C">
        <w:rPr>
          <w:rFonts w:ascii="Arial" w:eastAsia="Times New Roman" w:hAnsi="Arial" w:cs="Arial"/>
          <w:b/>
          <w:bCs/>
          <w:color w:val="000000"/>
          <w:sz w:val="20"/>
          <w:szCs w:val="20"/>
          <w:lang w:eastAsia="nl-NL"/>
        </w:rPr>
        <w:t>OVER ONS</w:t>
      </w:r>
    </w:p>
    <w:p w14:paraId="59C65FBA" w14:textId="77777777" w:rsidR="00337E2C" w:rsidRPr="00337E2C" w:rsidRDefault="00337E2C" w:rsidP="00337E2C">
      <w:pPr>
        <w:spacing w:after="240" w:line="240" w:lineRule="auto"/>
        <w:rPr>
          <w:rFonts w:ascii="Arial" w:eastAsia="Times New Roman" w:hAnsi="Arial" w:cs="Arial"/>
          <w:color w:val="1A525F"/>
          <w:sz w:val="27"/>
          <w:szCs w:val="27"/>
          <w:lang w:eastAsia="nl-NL"/>
        </w:rPr>
      </w:pPr>
      <w:bookmarkStart w:id="0" w:name="_GoBack"/>
      <w:r w:rsidRPr="00337E2C">
        <w:rPr>
          <w:rFonts w:ascii="Arial" w:eastAsia="Times New Roman" w:hAnsi="Arial" w:cs="Arial"/>
          <w:b/>
          <w:bCs/>
          <w:color w:val="000000"/>
          <w:sz w:val="20"/>
          <w:szCs w:val="20"/>
          <w:lang w:eastAsia="nl-NL"/>
        </w:rPr>
        <w:t>Algemene informatie</w:t>
      </w:r>
    </w:p>
    <w:p w14:paraId="2A534F38" w14:textId="77777777" w:rsidR="00337E2C" w:rsidRPr="00337E2C" w:rsidRDefault="00337E2C" w:rsidP="00337E2C">
      <w:pPr>
        <w:spacing w:after="240" w:line="240" w:lineRule="auto"/>
        <w:rPr>
          <w:rFonts w:ascii="Arial" w:eastAsia="Times New Roman" w:hAnsi="Arial" w:cs="Arial"/>
          <w:color w:val="1A525F"/>
          <w:sz w:val="27"/>
          <w:szCs w:val="27"/>
          <w:lang w:eastAsia="nl-NL"/>
        </w:rPr>
      </w:pPr>
      <w:r w:rsidRPr="00337E2C">
        <w:rPr>
          <w:rFonts w:ascii="Arial" w:eastAsia="Times New Roman" w:hAnsi="Arial" w:cs="Arial"/>
          <w:color w:val="000000"/>
          <w:sz w:val="20"/>
          <w:szCs w:val="20"/>
          <w:lang w:eastAsia="nl-NL"/>
        </w:rPr>
        <w:t xml:space="preserve">Post- &amp; vestigingsadres: Stichting </w:t>
      </w:r>
      <w:r w:rsidR="0054183D">
        <w:rPr>
          <w:rFonts w:ascii="Arial" w:eastAsia="Times New Roman" w:hAnsi="Arial" w:cs="Arial"/>
          <w:color w:val="000000"/>
          <w:sz w:val="20"/>
          <w:szCs w:val="20"/>
          <w:lang w:eastAsia="nl-NL"/>
        </w:rPr>
        <w:t>Caviaopvang de Reddertjes –</w:t>
      </w:r>
      <w:r w:rsidRPr="00337E2C">
        <w:rPr>
          <w:rFonts w:ascii="Arial" w:eastAsia="Times New Roman" w:hAnsi="Arial" w:cs="Arial"/>
          <w:color w:val="000000"/>
          <w:sz w:val="20"/>
          <w:szCs w:val="20"/>
          <w:lang w:eastAsia="nl-NL"/>
        </w:rPr>
        <w:t xml:space="preserve"> </w:t>
      </w:r>
      <w:r w:rsidR="0054183D">
        <w:rPr>
          <w:rFonts w:ascii="Arial" w:eastAsia="Times New Roman" w:hAnsi="Arial" w:cs="Arial"/>
          <w:color w:val="000000"/>
          <w:sz w:val="20"/>
          <w:szCs w:val="20"/>
          <w:lang w:eastAsia="nl-NL"/>
        </w:rPr>
        <w:t>Kampstraat 16 – 6451 AK Schinveld</w:t>
      </w:r>
      <w:r w:rsidRPr="00337E2C">
        <w:rPr>
          <w:rFonts w:ascii="Arial" w:eastAsia="Times New Roman" w:hAnsi="Arial" w:cs="Arial"/>
          <w:color w:val="000000"/>
          <w:sz w:val="20"/>
          <w:szCs w:val="20"/>
          <w:lang w:eastAsia="nl-NL"/>
        </w:rPr>
        <w:t> </w:t>
      </w:r>
    </w:p>
    <w:p w14:paraId="5912D95B" w14:textId="77777777" w:rsidR="00337E2C" w:rsidRPr="00337E2C" w:rsidRDefault="00337E2C" w:rsidP="00337E2C">
      <w:pPr>
        <w:spacing w:after="240" w:line="240" w:lineRule="auto"/>
        <w:rPr>
          <w:rFonts w:ascii="Arial" w:eastAsia="Times New Roman" w:hAnsi="Arial" w:cs="Arial"/>
          <w:color w:val="1A525F"/>
          <w:sz w:val="27"/>
          <w:szCs w:val="27"/>
          <w:lang w:eastAsia="nl-NL"/>
        </w:rPr>
      </w:pPr>
      <w:r w:rsidRPr="00337E2C">
        <w:rPr>
          <w:rFonts w:ascii="Arial" w:eastAsia="Times New Roman" w:hAnsi="Arial" w:cs="Arial"/>
          <w:color w:val="000000"/>
          <w:sz w:val="20"/>
          <w:szCs w:val="20"/>
          <w:lang w:eastAsia="nl-NL"/>
        </w:rPr>
        <w:t xml:space="preserve">Telefoonnummer: </w:t>
      </w:r>
      <w:r w:rsidR="0054183D">
        <w:rPr>
          <w:rFonts w:ascii="Arial" w:eastAsia="Times New Roman" w:hAnsi="Arial" w:cs="Arial"/>
          <w:color w:val="000000"/>
          <w:sz w:val="20"/>
          <w:szCs w:val="20"/>
          <w:lang w:eastAsia="nl-NL"/>
        </w:rPr>
        <w:t>06-18998084</w:t>
      </w:r>
    </w:p>
    <w:p w14:paraId="432952DF" w14:textId="77777777" w:rsidR="00337E2C" w:rsidRPr="00337E2C" w:rsidRDefault="00337E2C" w:rsidP="00337E2C">
      <w:pPr>
        <w:spacing w:after="240" w:line="240" w:lineRule="auto"/>
        <w:rPr>
          <w:rFonts w:ascii="Arial" w:eastAsia="Times New Roman" w:hAnsi="Arial" w:cs="Arial"/>
          <w:color w:val="1A525F"/>
          <w:sz w:val="27"/>
          <w:szCs w:val="27"/>
          <w:lang w:eastAsia="nl-NL"/>
        </w:rPr>
      </w:pPr>
      <w:r w:rsidRPr="00337E2C">
        <w:rPr>
          <w:rFonts w:ascii="Arial" w:eastAsia="Times New Roman" w:hAnsi="Arial" w:cs="Arial"/>
          <w:color w:val="000000"/>
          <w:sz w:val="20"/>
          <w:szCs w:val="20"/>
          <w:lang w:eastAsia="nl-NL"/>
        </w:rPr>
        <w:t xml:space="preserve">E-mail: </w:t>
      </w:r>
      <w:r w:rsidR="0054183D">
        <w:rPr>
          <w:rFonts w:ascii="Arial" w:eastAsia="Times New Roman" w:hAnsi="Arial" w:cs="Arial"/>
          <w:color w:val="000000"/>
          <w:sz w:val="20"/>
          <w:szCs w:val="20"/>
          <w:lang w:eastAsia="nl-NL"/>
        </w:rPr>
        <w:t>caviaopvangdereddertjes@outlook.com</w:t>
      </w:r>
      <w:r w:rsidRPr="00337E2C">
        <w:rPr>
          <w:rFonts w:ascii="Arial" w:eastAsia="Times New Roman" w:hAnsi="Arial" w:cs="Arial"/>
          <w:color w:val="000000"/>
          <w:sz w:val="20"/>
          <w:szCs w:val="20"/>
          <w:lang w:eastAsia="nl-NL"/>
        </w:rPr>
        <w:t xml:space="preserve">     Website: </w:t>
      </w:r>
      <w:r w:rsidR="0054183D" w:rsidRPr="0054183D">
        <w:rPr>
          <w:rFonts w:ascii="Arial" w:eastAsia="Times New Roman" w:hAnsi="Arial" w:cs="Arial"/>
          <w:color w:val="000000"/>
          <w:sz w:val="20"/>
          <w:szCs w:val="20"/>
          <w:lang w:eastAsia="nl-NL"/>
        </w:rPr>
        <w:t>http://www.caviaopvangdereddertjes.nl/</w:t>
      </w:r>
    </w:p>
    <w:p w14:paraId="235D148C" w14:textId="6DDC154A" w:rsidR="00337E2C" w:rsidRPr="00337E2C" w:rsidRDefault="00337E2C" w:rsidP="00337E2C">
      <w:pPr>
        <w:spacing w:after="240" w:line="240" w:lineRule="auto"/>
        <w:rPr>
          <w:rFonts w:ascii="Arial" w:eastAsia="Times New Roman" w:hAnsi="Arial" w:cs="Arial"/>
          <w:color w:val="000000"/>
          <w:sz w:val="20"/>
          <w:szCs w:val="20"/>
          <w:lang w:eastAsia="nl-NL"/>
        </w:rPr>
      </w:pPr>
      <w:proofErr w:type="gramStart"/>
      <w:r w:rsidRPr="00337E2C">
        <w:rPr>
          <w:rFonts w:ascii="Arial" w:eastAsia="Times New Roman" w:hAnsi="Arial" w:cs="Arial"/>
          <w:color w:val="000000"/>
          <w:sz w:val="20"/>
          <w:szCs w:val="20"/>
          <w:lang w:eastAsia="nl-NL"/>
        </w:rPr>
        <w:t>RSIN:  </w:t>
      </w:r>
      <w:r w:rsidR="000164C5">
        <w:rPr>
          <w:rFonts w:ascii="Arial" w:eastAsia="Times New Roman" w:hAnsi="Arial" w:cs="Arial"/>
          <w:color w:val="000000"/>
          <w:sz w:val="20"/>
          <w:szCs w:val="20"/>
          <w:lang w:eastAsia="nl-NL"/>
        </w:rPr>
        <w:t>861533264</w:t>
      </w:r>
      <w:proofErr w:type="gramEnd"/>
      <w:r w:rsidRPr="00337E2C">
        <w:rPr>
          <w:rFonts w:ascii="Arial" w:eastAsia="Times New Roman" w:hAnsi="Arial" w:cs="Arial"/>
          <w:color w:val="000000"/>
          <w:sz w:val="20"/>
          <w:szCs w:val="20"/>
          <w:lang w:eastAsia="nl-NL"/>
        </w:rPr>
        <w:t xml:space="preserve">   </w:t>
      </w:r>
      <w:r w:rsidR="00311C88">
        <w:rPr>
          <w:rFonts w:ascii="Arial" w:eastAsia="Times New Roman" w:hAnsi="Arial" w:cs="Arial"/>
          <w:color w:val="000000"/>
          <w:sz w:val="20"/>
          <w:szCs w:val="20"/>
          <w:lang w:eastAsia="nl-NL"/>
        </w:rPr>
        <w:t>KvK nummer: 80029094</w:t>
      </w:r>
      <w:r w:rsidRPr="00337E2C">
        <w:rPr>
          <w:rFonts w:ascii="Arial" w:eastAsia="Times New Roman" w:hAnsi="Arial" w:cs="Arial"/>
          <w:color w:val="000000"/>
          <w:sz w:val="20"/>
          <w:szCs w:val="20"/>
          <w:lang w:eastAsia="nl-NL"/>
        </w:rPr>
        <w:t xml:space="preserve">     Bank:  </w:t>
      </w:r>
      <w:r w:rsidR="0054183D">
        <w:rPr>
          <w:rFonts w:ascii="Arial" w:eastAsia="Times New Roman" w:hAnsi="Arial" w:cs="Arial"/>
          <w:color w:val="000000"/>
          <w:sz w:val="20"/>
          <w:szCs w:val="20"/>
          <w:lang w:eastAsia="nl-NL"/>
        </w:rPr>
        <w:t>NL78BUNQ 2049315236</w:t>
      </w:r>
    </w:p>
    <w:p w14:paraId="44EA090A" w14:textId="77777777" w:rsidR="00337E2C" w:rsidRPr="00337E2C" w:rsidRDefault="00337E2C" w:rsidP="00337E2C">
      <w:pPr>
        <w:spacing w:after="240" w:line="240" w:lineRule="auto"/>
        <w:rPr>
          <w:rFonts w:ascii="Arial" w:eastAsia="Times New Roman" w:hAnsi="Arial" w:cs="Arial"/>
          <w:color w:val="1A525F"/>
          <w:sz w:val="27"/>
          <w:szCs w:val="27"/>
          <w:lang w:eastAsia="nl-NL"/>
        </w:rPr>
      </w:pPr>
      <w:r w:rsidRPr="00337E2C">
        <w:rPr>
          <w:rFonts w:ascii="Arial" w:eastAsia="Times New Roman" w:hAnsi="Arial" w:cs="Arial"/>
          <w:b/>
          <w:bCs/>
          <w:color w:val="000000"/>
          <w:sz w:val="20"/>
          <w:szCs w:val="20"/>
          <w:lang w:eastAsia="nl-NL"/>
        </w:rPr>
        <w:t>Bestuur: </w:t>
      </w:r>
      <w:r w:rsidRPr="00337E2C">
        <w:rPr>
          <w:rFonts w:ascii="Arial" w:eastAsia="Times New Roman" w:hAnsi="Arial" w:cs="Arial"/>
          <w:color w:val="000000"/>
          <w:sz w:val="20"/>
          <w:szCs w:val="20"/>
          <w:lang w:eastAsia="nl-NL"/>
        </w:rPr>
        <w:t>voorzitter</w:t>
      </w:r>
      <w:r w:rsidR="00311C88">
        <w:rPr>
          <w:rFonts w:ascii="Arial" w:eastAsia="Times New Roman" w:hAnsi="Arial" w:cs="Arial"/>
          <w:color w:val="000000"/>
          <w:sz w:val="20"/>
          <w:szCs w:val="20"/>
          <w:lang w:eastAsia="nl-NL"/>
        </w:rPr>
        <w:t xml:space="preserve">: Indra </w:t>
      </w:r>
      <w:proofErr w:type="spellStart"/>
      <w:r w:rsidR="00311C88">
        <w:rPr>
          <w:rFonts w:ascii="Arial" w:eastAsia="Times New Roman" w:hAnsi="Arial" w:cs="Arial"/>
          <w:color w:val="000000"/>
          <w:sz w:val="20"/>
          <w:szCs w:val="20"/>
          <w:lang w:eastAsia="nl-NL"/>
        </w:rPr>
        <w:t>Dohmen</w:t>
      </w:r>
      <w:proofErr w:type="spellEnd"/>
      <w:r w:rsidR="00311C88">
        <w:rPr>
          <w:rFonts w:ascii="Arial" w:eastAsia="Times New Roman" w:hAnsi="Arial" w:cs="Arial"/>
          <w:color w:val="000000"/>
          <w:sz w:val="20"/>
          <w:szCs w:val="20"/>
          <w:lang w:eastAsia="nl-NL"/>
        </w:rPr>
        <w:t xml:space="preserve">, </w:t>
      </w:r>
      <w:r w:rsidRPr="00337E2C">
        <w:rPr>
          <w:rFonts w:ascii="Arial" w:eastAsia="Times New Roman" w:hAnsi="Arial" w:cs="Arial"/>
          <w:color w:val="000000"/>
          <w:sz w:val="20"/>
          <w:szCs w:val="20"/>
          <w:lang w:eastAsia="nl-NL"/>
        </w:rPr>
        <w:t xml:space="preserve">penningmeester: </w:t>
      </w:r>
      <w:r w:rsidR="00311C88">
        <w:rPr>
          <w:rFonts w:ascii="Arial" w:eastAsia="Times New Roman" w:hAnsi="Arial" w:cs="Arial"/>
          <w:color w:val="000000"/>
          <w:sz w:val="20"/>
          <w:szCs w:val="20"/>
          <w:lang w:eastAsia="nl-NL"/>
        </w:rPr>
        <w:t>Dieudonnee Cobben</w:t>
      </w:r>
      <w:r w:rsidRPr="00337E2C">
        <w:rPr>
          <w:rFonts w:ascii="Arial" w:eastAsia="Times New Roman" w:hAnsi="Arial" w:cs="Arial"/>
          <w:color w:val="000000"/>
          <w:sz w:val="20"/>
          <w:szCs w:val="20"/>
          <w:lang w:eastAsia="nl-NL"/>
        </w:rPr>
        <w:t xml:space="preserve">      Secretaris: </w:t>
      </w:r>
      <w:r w:rsidR="00311C88">
        <w:rPr>
          <w:rFonts w:ascii="Arial" w:eastAsia="Times New Roman" w:hAnsi="Arial" w:cs="Arial"/>
          <w:color w:val="000000"/>
          <w:sz w:val="20"/>
          <w:szCs w:val="20"/>
          <w:lang w:eastAsia="nl-NL"/>
        </w:rPr>
        <w:t>Eveline Jansen</w:t>
      </w:r>
    </w:p>
    <w:p w14:paraId="0AB125F1" w14:textId="35BD9E0B" w:rsidR="001B3C39" w:rsidRPr="00337E2C" w:rsidRDefault="00337E2C" w:rsidP="00337E2C">
      <w:pPr>
        <w:spacing w:after="240" w:line="240" w:lineRule="auto"/>
        <w:rPr>
          <w:rFonts w:ascii="Arial" w:eastAsia="Times New Roman" w:hAnsi="Arial" w:cs="Arial"/>
          <w:color w:val="1A525F"/>
          <w:sz w:val="27"/>
          <w:szCs w:val="27"/>
          <w:lang w:eastAsia="nl-NL"/>
        </w:rPr>
      </w:pPr>
      <w:r w:rsidRPr="00337E2C">
        <w:rPr>
          <w:rFonts w:ascii="Arial" w:eastAsia="Times New Roman" w:hAnsi="Arial" w:cs="Arial"/>
          <w:b/>
          <w:bCs/>
          <w:color w:val="000000"/>
          <w:sz w:val="20"/>
          <w:szCs w:val="20"/>
          <w:lang w:eastAsia="nl-NL"/>
        </w:rPr>
        <w:t>Dagelijkse leiding: </w:t>
      </w:r>
      <w:r w:rsidR="00311C88">
        <w:rPr>
          <w:rFonts w:ascii="Arial" w:eastAsia="Times New Roman" w:hAnsi="Arial" w:cs="Arial"/>
          <w:color w:val="000000"/>
          <w:sz w:val="20"/>
          <w:szCs w:val="20"/>
          <w:lang w:eastAsia="nl-NL"/>
        </w:rPr>
        <w:t xml:space="preserve">Indra </w:t>
      </w:r>
      <w:proofErr w:type="spellStart"/>
      <w:r w:rsidR="00311C88">
        <w:rPr>
          <w:rFonts w:ascii="Arial" w:eastAsia="Times New Roman" w:hAnsi="Arial" w:cs="Arial"/>
          <w:color w:val="000000"/>
          <w:sz w:val="20"/>
          <w:szCs w:val="20"/>
          <w:lang w:eastAsia="nl-NL"/>
        </w:rPr>
        <w:t>Dohmen</w:t>
      </w:r>
      <w:proofErr w:type="spellEnd"/>
      <w:r w:rsidR="00311C88">
        <w:rPr>
          <w:rFonts w:ascii="Arial" w:eastAsia="Times New Roman" w:hAnsi="Arial" w:cs="Arial"/>
          <w:color w:val="000000"/>
          <w:sz w:val="20"/>
          <w:szCs w:val="20"/>
          <w:lang w:eastAsia="nl-NL"/>
        </w:rPr>
        <w:t xml:space="preserve"> </w:t>
      </w:r>
    </w:p>
    <w:p w14:paraId="204714B8" w14:textId="77777777" w:rsidR="00337E2C" w:rsidRPr="00337E2C" w:rsidRDefault="00337E2C" w:rsidP="00337E2C">
      <w:pPr>
        <w:spacing w:after="240" w:line="240" w:lineRule="auto"/>
        <w:rPr>
          <w:rFonts w:ascii="Arial" w:eastAsia="Times New Roman" w:hAnsi="Arial" w:cs="Arial"/>
          <w:color w:val="1A525F"/>
          <w:sz w:val="27"/>
          <w:szCs w:val="27"/>
          <w:lang w:eastAsia="nl-NL"/>
        </w:rPr>
      </w:pPr>
      <w:r w:rsidRPr="00337E2C">
        <w:rPr>
          <w:rFonts w:ascii="Arial" w:eastAsia="Times New Roman" w:hAnsi="Arial" w:cs="Arial"/>
          <w:b/>
          <w:bCs/>
          <w:color w:val="000000"/>
          <w:sz w:val="20"/>
          <w:szCs w:val="20"/>
          <w:lang w:eastAsia="nl-NL"/>
        </w:rPr>
        <w:t>Activiteiten en Algemene Doelstelling:</w:t>
      </w:r>
    </w:p>
    <w:p w14:paraId="00EC729A" w14:textId="434CC911" w:rsidR="001B3C39" w:rsidRPr="009A041F" w:rsidRDefault="009A041F" w:rsidP="00337E2C">
      <w:pPr>
        <w:spacing w:after="240" w:line="240" w:lineRule="auto"/>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 xml:space="preserve">Algemene doelstelling: </w:t>
      </w:r>
      <w:r w:rsidR="000164C5">
        <w:rPr>
          <w:rFonts w:ascii="Arial" w:eastAsia="Times New Roman" w:hAnsi="Arial" w:cs="Arial"/>
          <w:color w:val="000000"/>
          <w:sz w:val="20"/>
          <w:szCs w:val="20"/>
          <w:lang w:eastAsia="nl-NL"/>
        </w:rPr>
        <w:t xml:space="preserve">De stichting richt zich op het opvangen en herplaatsen (adoptie) van cavia’s. </w:t>
      </w:r>
      <w:r>
        <w:rPr>
          <w:rFonts w:ascii="Arial" w:eastAsia="Times New Roman" w:hAnsi="Arial" w:cs="Arial"/>
          <w:color w:val="000000"/>
          <w:sz w:val="20"/>
          <w:szCs w:val="20"/>
          <w:lang w:eastAsia="nl-NL"/>
        </w:rPr>
        <w:t>Activiteiten om deze doelstelling te realiseren: O</w:t>
      </w:r>
      <w:r w:rsidR="000164C5">
        <w:rPr>
          <w:rFonts w:ascii="Arial" w:eastAsia="Times New Roman" w:hAnsi="Arial" w:cs="Arial"/>
          <w:color w:val="000000"/>
          <w:sz w:val="20"/>
          <w:szCs w:val="20"/>
          <w:lang w:eastAsia="nl-NL"/>
        </w:rPr>
        <w:t xml:space="preserve">ok richt de stichting zich op het verrichten van alle verdere handelingen, die met het eerste doel in de ruimste zin verband houden of daartoe bevorderlijk kunnen zijn. </w:t>
      </w:r>
    </w:p>
    <w:p w14:paraId="3565A746" w14:textId="69E1EB47" w:rsidR="00337E2C" w:rsidRDefault="00337E2C" w:rsidP="00337E2C">
      <w:pPr>
        <w:spacing w:after="240" w:line="240" w:lineRule="auto"/>
        <w:jc w:val="both"/>
        <w:rPr>
          <w:rFonts w:ascii="Arial" w:eastAsia="Times New Roman" w:hAnsi="Arial" w:cs="Arial"/>
          <w:b/>
          <w:bCs/>
          <w:color w:val="000000"/>
          <w:sz w:val="20"/>
          <w:szCs w:val="20"/>
          <w:lang w:eastAsia="nl-NL"/>
        </w:rPr>
      </w:pPr>
      <w:r w:rsidRPr="00337E2C">
        <w:rPr>
          <w:rFonts w:ascii="Arial" w:eastAsia="Times New Roman" w:hAnsi="Arial" w:cs="Arial"/>
          <w:b/>
          <w:bCs/>
          <w:color w:val="000000"/>
          <w:sz w:val="20"/>
          <w:szCs w:val="20"/>
          <w:lang w:eastAsia="nl-NL"/>
        </w:rPr>
        <w:t>Specifieke doelgroep:</w:t>
      </w:r>
    </w:p>
    <w:p w14:paraId="1B0BF549" w14:textId="711A2C72" w:rsidR="000164C5" w:rsidRPr="000164C5" w:rsidRDefault="000164C5" w:rsidP="00337E2C">
      <w:pPr>
        <w:spacing w:after="240" w:line="240" w:lineRule="auto"/>
        <w:jc w:val="both"/>
        <w:rPr>
          <w:rFonts w:ascii="Arial" w:eastAsia="Times New Roman" w:hAnsi="Arial" w:cs="Arial"/>
          <w:color w:val="1A525F"/>
          <w:sz w:val="27"/>
          <w:szCs w:val="27"/>
          <w:lang w:eastAsia="nl-NL"/>
        </w:rPr>
      </w:pPr>
      <w:r>
        <w:rPr>
          <w:rFonts w:ascii="Arial" w:eastAsia="Times New Roman" w:hAnsi="Arial" w:cs="Arial"/>
          <w:bCs/>
          <w:color w:val="000000"/>
          <w:sz w:val="20"/>
          <w:szCs w:val="20"/>
          <w:lang w:eastAsia="nl-NL"/>
        </w:rPr>
        <w:t xml:space="preserve">We </w:t>
      </w:r>
      <w:r w:rsidR="009A041F">
        <w:rPr>
          <w:rFonts w:ascii="Arial" w:eastAsia="Times New Roman" w:hAnsi="Arial" w:cs="Arial"/>
          <w:bCs/>
          <w:color w:val="000000"/>
          <w:sz w:val="20"/>
          <w:szCs w:val="20"/>
          <w:lang w:eastAsia="nl-NL"/>
        </w:rPr>
        <w:t xml:space="preserve">richten ons specifiek op mensen die op zoek zijn naar een opvangplek voor hun cavia’s of die op zoek zijn naar een adoptie cavia. De mensen die cavia’s willen adopteren zullen worden gescreend of zij geschikt zijn voor het adopteren van een of meerdere cavia’s, hierbij rekening houdende met bijvoorbeeld de grootte van de verblijven, geslachten van de cavia’s, kennis over cavia’s, etc. Als mensen wegens omstandigheden niet meer in staat zijn om voor hun cavia’s te zorgen, kunnen ze terecht bij de stichting, die de dieren zal opvangen. De opgevangen dieren zullen na een </w:t>
      </w:r>
      <w:r w:rsidR="0051785F">
        <w:rPr>
          <w:rFonts w:ascii="Arial" w:eastAsia="Times New Roman" w:hAnsi="Arial" w:cs="Arial"/>
          <w:bCs/>
          <w:color w:val="000000"/>
          <w:sz w:val="20"/>
          <w:szCs w:val="20"/>
          <w:lang w:eastAsia="nl-NL"/>
        </w:rPr>
        <w:t>quarantaineperiode</w:t>
      </w:r>
      <w:r w:rsidR="009A041F">
        <w:rPr>
          <w:rFonts w:ascii="Arial" w:eastAsia="Times New Roman" w:hAnsi="Arial" w:cs="Arial"/>
          <w:bCs/>
          <w:color w:val="000000"/>
          <w:sz w:val="20"/>
          <w:szCs w:val="20"/>
          <w:lang w:eastAsia="nl-NL"/>
        </w:rPr>
        <w:t xml:space="preserve"> worden herplaatst of in sommige gevallen bij de opvang blijven wonen (bv. In het geval van een handicap, </w:t>
      </w:r>
      <w:r w:rsidR="0051785F">
        <w:rPr>
          <w:rFonts w:ascii="Arial" w:eastAsia="Times New Roman" w:hAnsi="Arial" w:cs="Arial"/>
          <w:bCs/>
          <w:color w:val="000000"/>
          <w:sz w:val="20"/>
          <w:szCs w:val="20"/>
          <w:lang w:eastAsia="nl-NL"/>
        </w:rPr>
        <w:t xml:space="preserve">chronische ziekte, </w:t>
      </w:r>
      <w:r w:rsidR="009A041F">
        <w:rPr>
          <w:rFonts w:ascii="Arial" w:eastAsia="Times New Roman" w:hAnsi="Arial" w:cs="Arial"/>
          <w:bCs/>
          <w:color w:val="000000"/>
          <w:sz w:val="20"/>
          <w:szCs w:val="20"/>
          <w:lang w:eastAsia="nl-NL"/>
        </w:rPr>
        <w:t xml:space="preserve">trauma of oudere leeftijd). </w:t>
      </w:r>
    </w:p>
    <w:p w14:paraId="7B774428" w14:textId="77777777" w:rsidR="00337E2C" w:rsidRPr="00337E2C" w:rsidRDefault="00337E2C" w:rsidP="00337E2C">
      <w:pPr>
        <w:spacing w:after="240" w:line="240" w:lineRule="auto"/>
        <w:jc w:val="both"/>
        <w:rPr>
          <w:rFonts w:ascii="Arial" w:eastAsia="Times New Roman" w:hAnsi="Arial" w:cs="Arial"/>
          <w:color w:val="1A525F"/>
          <w:sz w:val="27"/>
          <w:szCs w:val="27"/>
          <w:lang w:eastAsia="nl-NL"/>
        </w:rPr>
      </w:pPr>
      <w:r w:rsidRPr="00337E2C">
        <w:rPr>
          <w:rFonts w:ascii="Arial" w:eastAsia="Times New Roman" w:hAnsi="Arial" w:cs="Arial"/>
          <w:b/>
          <w:bCs/>
          <w:color w:val="000000"/>
          <w:sz w:val="20"/>
          <w:szCs w:val="20"/>
          <w:lang w:eastAsia="nl-NL"/>
        </w:rPr>
        <w:t>Realisatiemogelijkheden voor het bereiken van de algemene doelstelling:</w:t>
      </w:r>
    </w:p>
    <w:p w14:paraId="297EB941" w14:textId="30746314" w:rsidR="00337E2C" w:rsidRPr="00337E2C" w:rsidRDefault="000164C5" w:rsidP="00337E2C">
      <w:pPr>
        <w:spacing w:after="240" w:line="240" w:lineRule="auto"/>
        <w:jc w:val="both"/>
        <w:rPr>
          <w:rFonts w:ascii="Arial" w:eastAsia="Times New Roman" w:hAnsi="Arial" w:cs="Arial"/>
          <w:color w:val="1A525F"/>
          <w:sz w:val="27"/>
          <w:szCs w:val="27"/>
          <w:lang w:eastAsia="nl-NL"/>
        </w:rPr>
      </w:pPr>
      <w:r>
        <w:rPr>
          <w:rFonts w:ascii="Arial" w:eastAsia="Times New Roman" w:hAnsi="Arial" w:cs="Arial"/>
          <w:color w:val="000000"/>
          <w:sz w:val="20"/>
          <w:szCs w:val="20"/>
          <w:lang w:eastAsia="nl-NL"/>
        </w:rPr>
        <w:t xml:space="preserve">De stichting heeft geen winstoogmerk en zal niet meer vermogen aanhouden dan redelijkerwijs nodig is voor de continuïteit van de voorziene omstandigheden ten behoeve van het doel van de stichting. </w:t>
      </w:r>
      <w:r w:rsidR="00337E2C" w:rsidRPr="00337E2C">
        <w:rPr>
          <w:rFonts w:ascii="Arial" w:eastAsia="Times New Roman" w:hAnsi="Arial" w:cs="Arial"/>
          <w:color w:val="000000"/>
          <w:sz w:val="20"/>
          <w:szCs w:val="20"/>
          <w:lang w:eastAsia="nl-NL"/>
        </w:rPr>
        <w:t>De stichting is voornamelijk afhankelijk van giften van bedrijven en particulieren. Dit kan op verschillende manieren: bijvoorbeeld door middel van een financiële bijdrage en/of schenking van dierenvoer</w:t>
      </w:r>
      <w:r w:rsidR="00311C88">
        <w:rPr>
          <w:rFonts w:ascii="Arial" w:eastAsia="Times New Roman" w:hAnsi="Arial" w:cs="Arial"/>
          <w:color w:val="000000"/>
          <w:sz w:val="20"/>
          <w:szCs w:val="20"/>
          <w:lang w:eastAsia="nl-NL"/>
        </w:rPr>
        <w:t xml:space="preserve">, bodembedekking, groenten, en/of andere artikelen die kunnen bijdragen aan de verzorging van de cavia’s. </w:t>
      </w:r>
      <w:r w:rsidR="00337E2C" w:rsidRPr="00337E2C">
        <w:rPr>
          <w:rFonts w:ascii="Arial" w:eastAsia="Times New Roman" w:hAnsi="Arial" w:cs="Arial"/>
          <w:color w:val="000000"/>
          <w:sz w:val="20"/>
          <w:szCs w:val="20"/>
          <w:lang w:eastAsia="nl-NL"/>
        </w:rPr>
        <w:t xml:space="preserve">De stichting krijgt van een </w:t>
      </w:r>
      <w:r w:rsidR="00FE1C1B">
        <w:rPr>
          <w:rFonts w:ascii="Arial" w:eastAsia="Times New Roman" w:hAnsi="Arial" w:cs="Arial"/>
          <w:color w:val="000000"/>
          <w:sz w:val="20"/>
          <w:szCs w:val="20"/>
          <w:lang w:eastAsia="nl-NL"/>
        </w:rPr>
        <w:t>bedrijf</w:t>
      </w:r>
      <w:r w:rsidR="00311C88">
        <w:rPr>
          <w:rFonts w:ascii="Arial" w:eastAsia="Times New Roman" w:hAnsi="Arial" w:cs="Arial"/>
          <w:color w:val="000000"/>
          <w:sz w:val="20"/>
          <w:szCs w:val="20"/>
          <w:lang w:eastAsia="nl-NL"/>
        </w:rPr>
        <w:t xml:space="preserve"> groenvoer</w:t>
      </w:r>
      <w:r w:rsidR="00337E2C" w:rsidRPr="00337E2C">
        <w:rPr>
          <w:rFonts w:ascii="Arial" w:eastAsia="Times New Roman" w:hAnsi="Arial" w:cs="Arial"/>
          <w:color w:val="000000"/>
          <w:sz w:val="20"/>
          <w:szCs w:val="20"/>
          <w:lang w:eastAsia="nl-NL"/>
        </w:rPr>
        <w:t xml:space="preserve"> en </w:t>
      </w:r>
      <w:r w:rsidR="00FE1C1B">
        <w:rPr>
          <w:rFonts w:ascii="Arial" w:eastAsia="Times New Roman" w:hAnsi="Arial" w:cs="Arial"/>
          <w:color w:val="000000"/>
          <w:sz w:val="20"/>
          <w:szCs w:val="20"/>
          <w:lang w:eastAsia="nl-NL"/>
        </w:rPr>
        <w:t xml:space="preserve">van andere organisatie aanverwante artikelen (o.a. </w:t>
      </w:r>
      <w:r w:rsidR="00311C88">
        <w:rPr>
          <w:rFonts w:ascii="Arial" w:eastAsia="Times New Roman" w:hAnsi="Arial" w:cs="Arial"/>
          <w:color w:val="000000"/>
          <w:sz w:val="20"/>
          <w:szCs w:val="20"/>
          <w:lang w:eastAsia="nl-NL"/>
        </w:rPr>
        <w:t xml:space="preserve">medicatie, </w:t>
      </w:r>
      <w:r w:rsidR="00FF40C4">
        <w:rPr>
          <w:rFonts w:ascii="Arial" w:eastAsia="Times New Roman" w:hAnsi="Arial" w:cs="Arial"/>
          <w:color w:val="000000"/>
          <w:sz w:val="20"/>
          <w:szCs w:val="20"/>
          <w:lang w:eastAsia="nl-NL"/>
        </w:rPr>
        <w:t>naalden, verbandmaterialen, etc.</w:t>
      </w:r>
      <w:r w:rsidR="00337E2C" w:rsidRPr="00337E2C">
        <w:rPr>
          <w:rFonts w:ascii="Arial" w:eastAsia="Times New Roman" w:hAnsi="Arial" w:cs="Arial"/>
          <w:color w:val="000000"/>
          <w:sz w:val="20"/>
          <w:szCs w:val="20"/>
          <w:lang w:eastAsia="nl-NL"/>
        </w:rPr>
        <w:t>). Van particulieren ontvangt de stichting veelal donaties in de vorm van een financiële gift of artikelen</w:t>
      </w:r>
      <w:r w:rsidR="00FF40C4">
        <w:rPr>
          <w:rFonts w:ascii="Arial" w:eastAsia="Times New Roman" w:hAnsi="Arial" w:cs="Arial"/>
          <w:color w:val="000000"/>
          <w:sz w:val="20"/>
          <w:szCs w:val="20"/>
          <w:lang w:eastAsia="nl-NL"/>
        </w:rPr>
        <w:t xml:space="preserve"> zoals dierenvoer, groenvoer en bodembedekking. </w:t>
      </w:r>
    </w:p>
    <w:p w14:paraId="7D95BCDD" w14:textId="0CAF7D66" w:rsidR="00337E2C" w:rsidRDefault="00337E2C" w:rsidP="00337E2C">
      <w:pPr>
        <w:spacing w:after="240" w:line="240" w:lineRule="auto"/>
        <w:jc w:val="both"/>
        <w:rPr>
          <w:rFonts w:ascii="Arial" w:eastAsia="Times New Roman" w:hAnsi="Arial" w:cs="Arial"/>
          <w:color w:val="000000"/>
          <w:sz w:val="20"/>
          <w:szCs w:val="20"/>
          <w:lang w:eastAsia="nl-NL"/>
        </w:rPr>
      </w:pPr>
      <w:r w:rsidRPr="00337E2C">
        <w:rPr>
          <w:rFonts w:ascii="Arial" w:eastAsia="Times New Roman" w:hAnsi="Arial" w:cs="Arial"/>
          <w:color w:val="000000"/>
          <w:sz w:val="20"/>
          <w:szCs w:val="20"/>
          <w:lang w:eastAsia="nl-NL"/>
        </w:rPr>
        <w:t>Naast deze mogelijkheden doet de stichting aan werving voor vaste (regelmatige) giften van bedrijven en particulieren (ons</w:t>
      </w:r>
      <w:r w:rsidR="00FF40C4">
        <w:rPr>
          <w:rFonts w:ascii="Arial" w:eastAsia="Times New Roman" w:hAnsi="Arial" w:cs="Arial"/>
          <w:color w:val="000000"/>
          <w:sz w:val="20"/>
          <w:szCs w:val="20"/>
          <w:lang w:eastAsia="nl-NL"/>
        </w:rPr>
        <w:t xml:space="preserve"> adopteer cavia’s op afstand</w:t>
      </w:r>
      <w:r w:rsidRPr="00337E2C">
        <w:rPr>
          <w:rFonts w:ascii="Arial" w:eastAsia="Times New Roman" w:hAnsi="Arial" w:cs="Arial"/>
          <w:color w:val="000000"/>
          <w:sz w:val="20"/>
          <w:szCs w:val="20"/>
          <w:lang w:eastAsia="nl-NL"/>
        </w:rPr>
        <w:t xml:space="preserve"> programma). Bedrijven en particulieren kunnen</w:t>
      </w:r>
      <w:r w:rsidR="00FF40C4">
        <w:rPr>
          <w:rFonts w:ascii="Arial" w:eastAsia="Times New Roman" w:hAnsi="Arial" w:cs="Arial"/>
          <w:color w:val="000000"/>
          <w:sz w:val="20"/>
          <w:szCs w:val="20"/>
          <w:lang w:eastAsia="nl-NL"/>
        </w:rPr>
        <w:t xml:space="preserve"> een dier op afstand adopteren. Dit betreft dieren die wegens omstandigheden bij de stichting blijven wonen in de opvang, en mensen kunnen deze cavia’s op afstand adopteren. Ze kunnen kiezen voor gedeelde of complete adoptie. Dit houdt in dat ze, indien gewenst, op de website vermeld kunnen worden. Bedrijven kunnen daarnaast ook producten sponsoren voor de stichting, zoals groenvoer, mandjes, en bodembedekking. </w:t>
      </w:r>
    </w:p>
    <w:p w14:paraId="436A5B57" w14:textId="376EF731" w:rsidR="001B3C39" w:rsidRDefault="001B3C39" w:rsidP="00337E2C">
      <w:pPr>
        <w:spacing w:after="240" w:line="240" w:lineRule="auto"/>
        <w:jc w:val="both"/>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 xml:space="preserve">Daarnaast zijn er initiatieven zoals het ontwikkelen van merchandise, zoals kalenders, </w:t>
      </w:r>
      <w:proofErr w:type="spellStart"/>
      <w:r>
        <w:rPr>
          <w:rFonts w:ascii="Arial" w:eastAsia="Times New Roman" w:hAnsi="Arial" w:cs="Arial"/>
          <w:color w:val="000000"/>
          <w:sz w:val="20"/>
          <w:szCs w:val="20"/>
          <w:lang w:eastAsia="nl-NL"/>
        </w:rPr>
        <w:t>t-shirts</w:t>
      </w:r>
      <w:proofErr w:type="spellEnd"/>
      <w:r>
        <w:rPr>
          <w:rFonts w:ascii="Arial" w:eastAsia="Times New Roman" w:hAnsi="Arial" w:cs="Arial"/>
          <w:color w:val="000000"/>
          <w:sz w:val="20"/>
          <w:szCs w:val="20"/>
          <w:lang w:eastAsia="nl-NL"/>
        </w:rPr>
        <w:t xml:space="preserve"> en mokken, van de stichting om zo nog extra inkomen te verzamelen. Dit wordt geregeld door verschillende vrijwilligers van de stichting. </w:t>
      </w:r>
    </w:p>
    <w:p w14:paraId="27DF58BB" w14:textId="36CA5CD8" w:rsidR="009A041F" w:rsidRPr="00337E2C" w:rsidRDefault="009A041F" w:rsidP="00337E2C">
      <w:pPr>
        <w:spacing w:after="240" w:line="240" w:lineRule="auto"/>
        <w:jc w:val="both"/>
        <w:rPr>
          <w:rFonts w:ascii="Arial" w:eastAsia="Times New Roman" w:hAnsi="Arial" w:cs="Arial"/>
          <w:color w:val="1A525F"/>
          <w:sz w:val="27"/>
          <w:szCs w:val="27"/>
          <w:lang w:eastAsia="nl-NL"/>
        </w:rPr>
      </w:pPr>
      <w:r>
        <w:rPr>
          <w:rFonts w:ascii="Arial" w:eastAsia="Times New Roman" w:hAnsi="Arial" w:cs="Arial"/>
          <w:color w:val="000000"/>
          <w:sz w:val="20"/>
          <w:szCs w:val="20"/>
          <w:lang w:eastAsia="nl-NL"/>
        </w:rPr>
        <w:lastRenderedPageBreak/>
        <w:t xml:space="preserve">Alle bovenstaande initiatieven om zowel financiële als materiële middelen te verzamelen zijn gericht op het ondersteunen van het opvangen en herplaatsen van de cavia’s. </w:t>
      </w:r>
    </w:p>
    <w:p w14:paraId="3DB9AED8" w14:textId="77777777" w:rsidR="00337E2C" w:rsidRPr="00337E2C" w:rsidRDefault="00337E2C" w:rsidP="00337E2C">
      <w:pPr>
        <w:spacing w:after="240" w:line="240" w:lineRule="auto"/>
        <w:jc w:val="both"/>
        <w:rPr>
          <w:rFonts w:ascii="Arial" w:eastAsia="Times New Roman" w:hAnsi="Arial" w:cs="Arial"/>
          <w:color w:val="1A525F"/>
          <w:sz w:val="27"/>
          <w:szCs w:val="27"/>
          <w:lang w:eastAsia="nl-NL"/>
        </w:rPr>
      </w:pPr>
      <w:r w:rsidRPr="00337E2C">
        <w:rPr>
          <w:rFonts w:ascii="Arial" w:eastAsia="Times New Roman" w:hAnsi="Arial" w:cs="Arial"/>
          <w:b/>
          <w:bCs/>
          <w:color w:val="000000"/>
          <w:sz w:val="20"/>
          <w:szCs w:val="20"/>
          <w:lang w:eastAsia="nl-NL"/>
        </w:rPr>
        <w:t>Beheer wervingen, vermogen en bestedingen:</w:t>
      </w:r>
    </w:p>
    <w:p w14:paraId="17756F82" w14:textId="62F1AC99" w:rsidR="00311C88" w:rsidRDefault="00540EF8" w:rsidP="00337E2C">
      <w:pPr>
        <w:spacing w:after="240" w:line="240" w:lineRule="auto"/>
        <w:jc w:val="both"/>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 xml:space="preserve">De vergaderingen van het bestuur worden in Nederland op de plaats als bij de oproeping bepaald. Jaarlijks binnen zes maanden ha het boekjaar wordt een vergadering van het bestuur gehouden, waar in elk geval aan de orde komt de vaststelling van de balans en de staat van baten en lasten. Daarnaast wordt elk kwartaal een vergadering gehouden. De oproeping tot vergadering geschiedt tenminste zeven dagen tevoren door een oproepingsbrief. Zolang in een vergadering alle in functie zijnde bestuurders aanwezig zijn, kunnen geldende besluiten worden genomen over alle aan de orde komende onderwerpen. De voorzitter leidt de vergaderingen en de secretaris notuleert. </w:t>
      </w:r>
      <w:r w:rsidR="00B25346">
        <w:rPr>
          <w:rFonts w:ascii="Arial" w:eastAsia="Times New Roman" w:hAnsi="Arial" w:cs="Arial"/>
          <w:color w:val="000000"/>
          <w:sz w:val="20"/>
          <w:szCs w:val="20"/>
          <w:lang w:eastAsia="nl-NL"/>
        </w:rPr>
        <w:t xml:space="preserve">Het bestuur is verplicht van de vermogenstoestand van de stichting en van alle betreffende werkzaamheden van de stichting, naar de eisen die voortvloeien uit deze werkzaamheden, op zodanige wijze een </w:t>
      </w:r>
      <w:r w:rsidR="00090EF9">
        <w:rPr>
          <w:rFonts w:ascii="Arial" w:eastAsia="Times New Roman" w:hAnsi="Arial" w:cs="Arial"/>
          <w:color w:val="000000"/>
          <w:sz w:val="20"/>
          <w:szCs w:val="20"/>
          <w:lang w:eastAsia="nl-NL"/>
        </w:rPr>
        <w:t>Administratie</w:t>
      </w:r>
      <w:r w:rsidR="00B25346">
        <w:rPr>
          <w:rFonts w:ascii="Arial" w:eastAsia="Times New Roman" w:hAnsi="Arial" w:cs="Arial"/>
          <w:color w:val="000000"/>
          <w:sz w:val="20"/>
          <w:szCs w:val="20"/>
          <w:lang w:eastAsia="nl-NL"/>
        </w:rPr>
        <w:t xml:space="preserve"> te voeren en de daartoe behorende boeken, bescheiden en andere gegevensdragers op zodanige wijze te bewaren, dat daaruit te allen tijde de rechten en de verplichtingen van de stichting kunnen worden gekend. Het bestuur is verplicht binnen zes maanden na afloop van het boekjaar de balans en de staat van baten en laten van de stichting te maken, op papier te stellen en vast te stellen. </w:t>
      </w:r>
      <w:r w:rsidR="00311C88">
        <w:rPr>
          <w:rFonts w:ascii="Arial" w:eastAsia="Times New Roman" w:hAnsi="Arial" w:cs="Arial"/>
          <w:color w:val="000000"/>
          <w:sz w:val="20"/>
          <w:szCs w:val="20"/>
          <w:lang w:eastAsia="nl-NL"/>
        </w:rPr>
        <w:t>Bestuursleden en vrijw</w:t>
      </w:r>
      <w:r w:rsidR="00DE6180">
        <w:rPr>
          <w:rFonts w:ascii="Arial" w:eastAsia="Times New Roman" w:hAnsi="Arial" w:cs="Arial"/>
          <w:color w:val="000000"/>
          <w:sz w:val="20"/>
          <w:szCs w:val="20"/>
          <w:lang w:eastAsia="nl-NL"/>
        </w:rPr>
        <w:t>illigers ontvangen geen beloning</w:t>
      </w:r>
      <w:r w:rsidR="00311C88">
        <w:rPr>
          <w:rFonts w:ascii="Arial" w:eastAsia="Times New Roman" w:hAnsi="Arial" w:cs="Arial"/>
          <w:color w:val="000000"/>
          <w:sz w:val="20"/>
          <w:szCs w:val="20"/>
          <w:lang w:eastAsia="nl-NL"/>
        </w:rPr>
        <w:t xml:space="preserve"> voor hun werkzaamheden.</w:t>
      </w:r>
      <w:r w:rsidR="00DE6180">
        <w:rPr>
          <w:rFonts w:ascii="Arial" w:eastAsia="Times New Roman" w:hAnsi="Arial" w:cs="Arial"/>
          <w:color w:val="000000"/>
          <w:sz w:val="20"/>
          <w:szCs w:val="20"/>
          <w:lang w:eastAsia="nl-NL"/>
        </w:rPr>
        <w:t xml:space="preserve"> De bestuurders hebben wel recht op een niet bovenmatige vergoeding van de door hen in de uitoefening van hun functie gemaakte kosten.</w:t>
      </w:r>
      <w:r w:rsidR="00311C88">
        <w:rPr>
          <w:rFonts w:ascii="Arial" w:eastAsia="Times New Roman" w:hAnsi="Arial" w:cs="Arial"/>
          <w:color w:val="000000"/>
          <w:sz w:val="20"/>
          <w:szCs w:val="20"/>
          <w:lang w:eastAsia="nl-NL"/>
        </w:rPr>
        <w:t xml:space="preserve"> </w:t>
      </w:r>
    </w:p>
    <w:p w14:paraId="0F439C4E" w14:textId="3829BB4C" w:rsidR="00337E2C" w:rsidRPr="00337E2C" w:rsidRDefault="00337E2C" w:rsidP="00337E2C">
      <w:pPr>
        <w:spacing w:after="240" w:line="240" w:lineRule="auto"/>
        <w:jc w:val="both"/>
        <w:rPr>
          <w:rFonts w:ascii="Arial" w:eastAsia="Times New Roman" w:hAnsi="Arial" w:cs="Arial"/>
          <w:color w:val="1A525F"/>
          <w:sz w:val="27"/>
          <w:szCs w:val="27"/>
          <w:lang w:eastAsia="nl-NL"/>
        </w:rPr>
      </w:pPr>
      <w:r w:rsidRPr="00337E2C">
        <w:rPr>
          <w:rFonts w:ascii="Arial" w:eastAsia="Times New Roman" w:hAnsi="Arial" w:cs="Arial"/>
          <w:color w:val="000000"/>
          <w:sz w:val="20"/>
          <w:szCs w:val="20"/>
          <w:lang w:eastAsia="nl-NL"/>
        </w:rPr>
        <w:t>Bij een eventuele opheffing van de Stichting stelt het bestuur een eventueel batig saldo ter beschikking van een ANBI geregistreerd doel overeenkomstig de doelstelling van de huidige Stichting</w:t>
      </w:r>
      <w:r w:rsidR="00B25346">
        <w:rPr>
          <w:rFonts w:ascii="Arial" w:eastAsia="Times New Roman" w:hAnsi="Arial" w:cs="Arial"/>
          <w:color w:val="000000"/>
          <w:sz w:val="20"/>
          <w:szCs w:val="20"/>
          <w:lang w:eastAsia="nl-NL"/>
        </w:rPr>
        <w:t xml:space="preserve"> of een buitenlandse instelling die uitsluitend of nagenoeg uitsluitend het algemeen nut beoogt en die een soortelijke doelstelling heeft</w:t>
      </w:r>
      <w:proofErr w:type="gramStart"/>
      <w:r w:rsidR="00B25346">
        <w:rPr>
          <w:rFonts w:ascii="Arial" w:eastAsia="Times New Roman" w:hAnsi="Arial" w:cs="Arial"/>
          <w:color w:val="000000"/>
          <w:sz w:val="20"/>
          <w:szCs w:val="20"/>
          <w:lang w:eastAsia="nl-NL"/>
        </w:rPr>
        <w:t xml:space="preserve">. </w:t>
      </w:r>
      <w:r w:rsidRPr="00337E2C">
        <w:rPr>
          <w:rFonts w:ascii="Arial" w:eastAsia="Times New Roman" w:hAnsi="Arial" w:cs="Arial"/>
          <w:color w:val="000000"/>
          <w:sz w:val="20"/>
          <w:szCs w:val="20"/>
          <w:lang w:eastAsia="nl-NL"/>
        </w:rPr>
        <w:t>.</w:t>
      </w:r>
      <w:proofErr w:type="gramEnd"/>
    </w:p>
    <w:bookmarkEnd w:id="0"/>
    <w:p w14:paraId="2FD01A27" w14:textId="77777777" w:rsidR="00940F24" w:rsidRDefault="00090EF9"/>
    <w:sectPr w:rsidR="00940F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E2C"/>
    <w:rsid w:val="000164C5"/>
    <w:rsid w:val="00090EF9"/>
    <w:rsid w:val="001123D7"/>
    <w:rsid w:val="001B3C39"/>
    <w:rsid w:val="003059FE"/>
    <w:rsid w:val="00311C88"/>
    <w:rsid w:val="00337E2C"/>
    <w:rsid w:val="0051785F"/>
    <w:rsid w:val="00540EF8"/>
    <w:rsid w:val="0054183D"/>
    <w:rsid w:val="00683FB2"/>
    <w:rsid w:val="009A041F"/>
    <w:rsid w:val="009D20B8"/>
    <w:rsid w:val="00A61DFB"/>
    <w:rsid w:val="00AB5022"/>
    <w:rsid w:val="00B25346"/>
    <w:rsid w:val="00DE6180"/>
    <w:rsid w:val="00FE1C1B"/>
    <w:rsid w:val="00FF40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D20C"/>
  <w15:chartTrackingRefBased/>
  <w15:docId w15:val="{16C7840E-55CF-4FAF-8743-FF24FDD4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337E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7E2C"/>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337E2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337E2C"/>
    <w:rPr>
      <w:b/>
      <w:bCs/>
    </w:rPr>
  </w:style>
  <w:style w:type="character" w:styleId="Verwijzingopmerking">
    <w:name w:val="annotation reference"/>
    <w:basedOn w:val="Standaardalinea-lettertype"/>
    <w:uiPriority w:val="99"/>
    <w:semiHidden/>
    <w:unhideWhenUsed/>
    <w:rsid w:val="00311C88"/>
    <w:rPr>
      <w:sz w:val="16"/>
      <w:szCs w:val="16"/>
    </w:rPr>
  </w:style>
  <w:style w:type="paragraph" w:styleId="Tekstopmerking">
    <w:name w:val="annotation text"/>
    <w:basedOn w:val="Standaard"/>
    <w:link w:val="TekstopmerkingChar"/>
    <w:uiPriority w:val="99"/>
    <w:semiHidden/>
    <w:unhideWhenUsed/>
    <w:rsid w:val="00311C8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11C88"/>
    <w:rPr>
      <w:sz w:val="20"/>
      <w:szCs w:val="20"/>
    </w:rPr>
  </w:style>
  <w:style w:type="paragraph" w:styleId="Onderwerpvanopmerking">
    <w:name w:val="annotation subject"/>
    <w:basedOn w:val="Tekstopmerking"/>
    <w:next w:val="Tekstopmerking"/>
    <w:link w:val="OnderwerpvanopmerkingChar"/>
    <w:uiPriority w:val="99"/>
    <w:semiHidden/>
    <w:unhideWhenUsed/>
    <w:rsid w:val="00311C88"/>
    <w:rPr>
      <w:b/>
      <w:bCs/>
    </w:rPr>
  </w:style>
  <w:style w:type="character" w:customStyle="1" w:styleId="OnderwerpvanopmerkingChar">
    <w:name w:val="Onderwerp van opmerking Char"/>
    <w:basedOn w:val="TekstopmerkingChar"/>
    <w:link w:val="Onderwerpvanopmerking"/>
    <w:uiPriority w:val="99"/>
    <w:semiHidden/>
    <w:rsid w:val="00311C88"/>
    <w:rPr>
      <w:b/>
      <w:bCs/>
      <w:sz w:val="20"/>
      <w:szCs w:val="20"/>
    </w:rPr>
  </w:style>
  <w:style w:type="paragraph" w:styleId="Ballontekst">
    <w:name w:val="Balloon Text"/>
    <w:basedOn w:val="Standaard"/>
    <w:link w:val="BallontekstChar"/>
    <w:uiPriority w:val="99"/>
    <w:semiHidden/>
    <w:unhideWhenUsed/>
    <w:rsid w:val="00311C8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11C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7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822</Words>
  <Characters>4526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Open Universiteit Nederland</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Cobben, Dieudonnee</dc:creator>
  <cp:keywords/>
  <dc:description/>
  <cp:lastModifiedBy>Cobben, Dieudonnee</cp:lastModifiedBy>
  <cp:revision>11</cp:revision>
  <dcterms:created xsi:type="dcterms:W3CDTF">2020-11-06T15:23:00Z</dcterms:created>
  <dcterms:modified xsi:type="dcterms:W3CDTF">2020-11-16T13:14:00Z</dcterms:modified>
</cp:coreProperties>
</file>